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71E" w:rsidRPr="00E6771E" w:rsidRDefault="00E6771E" w:rsidP="000F446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6771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Признаками эмоциональных нарушений:</w:t>
      </w:r>
    </w:p>
    <w:p w:rsidR="00E6771E" w:rsidRPr="00E6771E" w:rsidRDefault="00E6771E" w:rsidP="000F4465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677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потеря аппетита или импульсивное </w:t>
      </w:r>
      <w:proofErr w:type="gramStart"/>
      <w:r w:rsidRPr="00E677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обжорство</w:t>
      </w:r>
      <w:proofErr w:type="gramEnd"/>
      <w:r w:rsidRPr="00E677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бессонница или повышенная сонливость в течение, по крайней мере, последних дней</w:t>
      </w:r>
      <w:r w:rsidR="000F44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E6771E" w:rsidRPr="00E6771E" w:rsidRDefault="00E6771E" w:rsidP="000F4465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677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частые жалобы на соматические недомогания (на боли в животе, головные боли, постоянную усталость, частую сонливость)</w:t>
      </w:r>
      <w:r w:rsidR="000F44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E6771E" w:rsidRPr="00E6771E" w:rsidRDefault="00E6771E" w:rsidP="000F4465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677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необычно пренебрежительное отношение к своему внешнему виду</w:t>
      </w:r>
      <w:r w:rsidR="000F44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E6771E" w:rsidRPr="00E6771E" w:rsidRDefault="00E6771E" w:rsidP="000F4465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677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постоянное чувство одиночества, бесполезности, вины или грусти</w:t>
      </w:r>
      <w:r w:rsidR="000F44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E6771E" w:rsidRPr="00E6771E" w:rsidRDefault="00E6771E" w:rsidP="000F4465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677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ощущение скуки при проведении времени в привычном окружении или выполнении работы, которая раньше приносила удовольствие</w:t>
      </w:r>
      <w:r w:rsidR="000F44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E6771E" w:rsidRPr="00E6771E" w:rsidRDefault="00E6771E" w:rsidP="000F4465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677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уход от контактов, изоляция от друзей и семьи, превращение в человека одиночку</w:t>
      </w:r>
      <w:r w:rsidR="000F44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E6771E" w:rsidRPr="00E6771E" w:rsidRDefault="00E6771E" w:rsidP="000F4465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677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нарушение внимания со снижением качества выполняемой работы</w:t>
      </w:r>
      <w:r w:rsidR="000F44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E6771E" w:rsidRPr="00E6771E" w:rsidRDefault="00E6771E" w:rsidP="000F4465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677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погруженность в размышления о смерти</w:t>
      </w:r>
      <w:r w:rsidR="000F44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E6771E" w:rsidRPr="00E6771E" w:rsidRDefault="00E6771E" w:rsidP="000F4465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677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отсутствие планов на будущее</w:t>
      </w:r>
      <w:r w:rsidR="000F44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E6771E" w:rsidRPr="00E6771E" w:rsidRDefault="00E6771E" w:rsidP="000F4465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677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внезапные приступы гнева, зачастую возникающие из-за мелочей</w:t>
      </w:r>
      <w:r w:rsidR="000F44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E6771E" w:rsidRPr="00E6771E" w:rsidRDefault="00E6771E" w:rsidP="000F44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  <w:r w:rsidRPr="00E6771E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  <w:t>Словесные признаки</w:t>
      </w:r>
      <w:r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  <w:t>:</w:t>
      </w:r>
    </w:p>
    <w:p w:rsidR="00E6771E" w:rsidRPr="00E6771E" w:rsidRDefault="00E6771E" w:rsidP="000F44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6771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Человек, готовящийся совершить самоубийство, часто говорит о своем душевном состоянии. Он или она могут:</w:t>
      </w:r>
    </w:p>
    <w:p w:rsidR="00E6771E" w:rsidRPr="00E6771E" w:rsidRDefault="000F4465" w:rsidP="000F44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1.  </w:t>
      </w:r>
      <w:r w:rsidR="00E6771E" w:rsidRPr="00E677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Прямо и явно говорит о смерти: «Я собираюсь покончить с собой»; «Я не могу так дальше жить».</w:t>
      </w:r>
    </w:p>
    <w:p w:rsidR="00E6771E" w:rsidRPr="00E6771E" w:rsidRDefault="000F4465" w:rsidP="000F44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 </w:t>
      </w:r>
      <w:r w:rsidR="00E6771E" w:rsidRPr="00E677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Косвенно намекать о своем намерении: «Я больше не буду ни для кого проблемой»; «Тебе больше не придется обо мне волноваться».</w:t>
      </w:r>
    </w:p>
    <w:p w:rsidR="00E6771E" w:rsidRPr="00E6771E" w:rsidRDefault="000F4465" w:rsidP="000F44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</w:t>
      </w:r>
      <w:r w:rsidR="00E6771E" w:rsidRPr="00E677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Много шутить на тему самоубийства.</w:t>
      </w:r>
    </w:p>
    <w:p w:rsidR="00E6771E" w:rsidRPr="00E6771E" w:rsidRDefault="000F4465" w:rsidP="000F44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4. </w:t>
      </w:r>
      <w:r w:rsidR="00E6771E" w:rsidRPr="00E677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Проявлять нездоровую заинтересованность вопросами смерти.</w:t>
      </w:r>
    </w:p>
    <w:p w:rsidR="00E6771E" w:rsidRPr="00E6771E" w:rsidRDefault="00E6771E" w:rsidP="000F4465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E6771E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  <w:t>Поведенческие признаки</w:t>
      </w:r>
      <w:r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  <w:t>:</w:t>
      </w:r>
    </w:p>
    <w:p w:rsidR="00E6771E" w:rsidRPr="00E6771E" w:rsidRDefault="000F4465" w:rsidP="000F44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1. </w:t>
      </w:r>
      <w:r w:rsidR="00E6771E" w:rsidRPr="00E677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Раздавать другим вещи, имеющие большую личную значимость, окончательно приводить в порядок дела, мириться с давними врагами.</w:t>
      </w:r>
    </w:p>
    <w:p w:rsidR="00E6771E" w:rsidRPr="00E6771E" w:rsidRDefault="000F4465" w:rsidP="000F44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2. </w:t>
      </w:r>
      <w:r w:rsidR="00E6771E" w:rsidRPr="00E677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Демонстрировать радикальные перемены в поведении, такие, как:</w:t>
      </w:r>
    </w:p>
    <w:p w:rsidR="00E6771E" w:rsidRPr="00E6771E" w:rsidRDefault="00E6771E" w:rsidP="000F44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677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еде – есть слишком мало или слишком много;</w:t>
      </w:r>
    </w:p>
    <w:p w:rsidR="00E6771E" w:rsidRPr="00E6771E" w:rsidRDefault="00E6771E" w:rsidP="000F44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677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 сне – спать слишком мало или слишком много;</w:t>
      </w:r>
    </w:p>
    <w:p w:rsidR="00E6771E" w:rsidRPr="00E6771E" w:rsidRDefault="00E6771E" w:rsidP="000F44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677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 внешнем виде – стать неряшливым;</w:t>
      </w:r>
    </w:p>
    <w:p w:rsidR="00E6771E" w:rsidRPr="00E6771E" w:rsidRDefault="00E6771E" w:rsidP="000F44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677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школьных привычках – пропускать занятия, не выполнять домашние задания, избегать общения с одноклассниками; проявлять раздражительность, угрюмость; находиться в подавленном настроении;</w:t>
      </w:r>
    </w:p>
    <w:p w:rsidR="00E6771E" w:rsidRPr="00E6771E" w:rsidRDefault="00E6771E" w:rsidP="000F44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677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замкнуться от семьи и друзей;</w:t>
      </w:r>
    </w:p>
    <w:p w:rsidR="00E6771E" w:rsidRPr="00E6771E" w:rsidRDefault="00E6771E" w:rsidP="000F44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677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быть чрезмерно деятельным или, наобо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рот, безразличным к окружающему </w:t>
      </w:r>
      <w:r w:rsidRPr="00E677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миру; ощущать </w:t>
      </w:r>
      <w:proofErr w:type="gramStart"/>
      <w:r w:rsidRPr="00E677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попеременно то</w:t>
      </w:r>
      <w:proofErr w:type="gramEnd"/>
      <w:r w:rsidRPr="00E677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внезапную эйфорию, то приступы отчаяния.</w:t>
      </w:r>
    </w:p>
    <w:p w:rsidR="00E6771E" w:rsidRPr="00E6771E" w:rsidRDefault="000F4465" w:rsidP="000F44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3. </w:t>
      </w:r>
      <w:r w:rsidR="00E6771E" w:rsidRPr="00E677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Проявлять признаки беспомощности, безнадежности и отчаяния.</w:t>
      </w:r>
    </w:p>
    <w:p w:rsidR="00E6771E" w:rsidRPr="00E6771E" w:rsidRDefault="00E6771E" w:rsidP="000F4465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E6771E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  <w:t>Рекомендации родителям:</w:t>
      </w:r>
    </w:p>
    <w:p w:rsidR="00E6771E" w:rsidRPr="00E6771E" w:rsidRDefault="00E6771E" w:rsidP="000F446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E6771E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  <w:t>Если Вы заметили перемены в поведении и настроении ребенка попробуйте:</w:t>
      </w:r>
    </w:p>
    <w:p w:rsidR="00E6771E" w:rsidRPr="00E6771E" w:rsidRDefault="000F4465" w:rsidP="000F4465">
      <w:pPr>
        <w:shd w:val="clear" w:color="auto" w:fill="FFFFFF" w:themeFill="background1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1. </w:t>
      </w:r>
      <w:r w:rsidR="00E6771E" w:rsidRPr="00E677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Выслушать. Не пытайтесь успокоить общими фразами. Дайте возможность высказаться, внимательно отнеситесь ко всем даже самым незначительным обидам и жалобам.</w:t>
      </w:r>
    </w:p>
    <w:p w:rsidR="00E6771E" w:rsidRPr="00E6771E" w:rsidRDefault="000F4465" w:rsidP="000F4465">
      <w:pPr>
        <w:shd w:val="clear" w:color="auto" w:fill="FFFFFF" w:themeFill="background1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2. </w:t>
      </w:r>
      <w:r w:rsidR="00E6771E" w:rsidRPr="00E677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Обсуждайте. Открытое обсуждение планов и проблем снимает тревожность.</w:t>
      </w:r>
    </w:p>
    <w:p w:rsidR="00E6771E" w:rsidRPr="00E6771E" w:rsidRDefault="000F4465" w:rsidP="000F446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3. </w:t>
      </w:r>
      <w:r w:rsidR="00E6771E" w:rsidRPr="00E677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Совместный поиск выхода из данной ситуации (снять суженое сознание, оттягивание времени). Приемы психологического воздействия.</w:t>
      </w:r>
    </w:p>
    <w:p w:rsidR="00E6771E" w:rsidRPr="00E6771E" w:rsidRDefault="000F4465" w:rsidP="000F446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4. </w:t>
      </w:r>
      <w:r w:rsidR="00E6771E" w:rsidRPr="00E677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Напоминание о значимых для него людях.</w:t>
      </w:r>
    </w:p>
    <w:p w:rsidR="00E6771E" w:rsidRPr="00E6771E" w:rsidRDefault="000F4465" w:rsidP="000F446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5. </w:t>
      </w:r>
      <w:r w:rsidR="00E6771E" w:rsidRPr="00E677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Подчеркнуть временный характер проблемы. Взгляд из будущего. Нет ситуации, которая со временем не казалась неразрешимой: сегодня – «Нет», завтра – «Да».</w:t>
      </w:r>
    </w:p>
    <w:p w:rsidR="00E6771E" w:rsidRPr="00E6771E" w:rsidRDefault="000F4465" w:rsidP="000F446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6. </w:t>
      </w:r>
      <w:r w:rsidR="00E6771E" w:rsidRPr="00E677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Прием взвешивания – что сегодня плохо, что сегодня хорошо.</w:t>
      </w:r>
    </w:p>
    <w:p w:rsidR="000F4465" w:rsidRDefault="00E6771E" w:rsidP="000F446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677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7.  Метод контрастов (сравнить свою ситуацию с другой, сравнение вести себя с самим собой).</w:t>
      </w:r>
    </w:p>
    <w:p w:rsidR="000F4465" w:rsidRPr="00E6771E" w:rsidRDefault="000F4465" w:rsidP="000F446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446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4F4F4"/>
        </w:rPr>
        <w:t>8. Использование имеющегося своего опыта в решении проблем (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4F4F4"/>
        </w:rPr>
        <w:t>помнишь, когда то, у тебя было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4F4F4"/>
        </w:rPr>
        <w:t>…</w:t>
      </w:r>
      <w:r w:rsidRPr="000F446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4F4F4"/>
        </w:rPr>
        <w:t>Т</w:t>
      </w:r>
      <w:proofErr w:type="gramEnd"/>
      <w:r w:rsidRPr="000F446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4F4F4"/>
        </w:rPr>
        <w:t>о есть ра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4F4F4"/>
        </w:rPr>
        <w:t>циональное внушение уверенности</w:t>
      </w:r>
      <w:r w:rsidRPr="000F446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4F4F4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4F4F4"/>
        </w:rPr>
        <w:t>.</w:t>
      </w:r>
    </w:p>
    <w:sectPr w:rsidR="000F4465" w:rsidRPr="00E6771E" w:rsidSect="004F46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378A2"/>
    <w:multiLevelType w:val="hybridMultilevel"/>
    <w:tmpl w:val="3D1CB0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7E729C"/>
    <w:multiLevelType w:val="hybridMultilevel"/>
    <w:tmpl w:val="ECF8A2BC"/>
    <w:lvl w:ilvl="0" w:tplc="E5826A1A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771E"/>
    <w:rsid w:val="000F4465"/>
    <w:rsid w:val="004F4670"/>
    <w:rsid w:val="006A0952"/>
    <w:rsid w:val="00E6771E"/>
    <w:rsid w:val="00F43D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6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67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6771E"/>
    <w:rPr>
      <w:b/>
      <w:bCs/>
    </w:rPr>
  </w:style>
  <w:style w:type="character" w:styleId="a5">
    <w:name w:val="Emphasis"/>
    <w:basedOn w:val="a0"/>
    <w:uiPriority w:val="20"/>
    <w:qFormat/>
    <w:rsid w:val="00E6771E"/>
    <w:rPr>
      <w:i/>
      <w:iCs/>
    </w:rPr>
  </w:style>
  <w:style w:type="paragraph" w:styleId="a6">
    <w:name w:val="List Paragraph"/>
    <w:basedOn w:val="a"/>
    <w:uiPriority w:val="34"/>
    <w:qFormat/>
    <w:rsid w:val="00E677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747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2019-12-13T06:13:00Z</cp:lastPrinted>
  <dcterms:created xsi:type="dcterms:W3CDTF">2019-12-13T05:03:00Z</dcterms:created>
  <dcterms:modified xsi:type="dcterms:W3CDTF">2019-12-13T06:15:00Z</dcterms:modified>
</cp:coreProperties>
</file>