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00" w:rsidRDefault="000D36E7" w:rsidP="00F2190E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7A606F" w:rsidRPr="00AD1500" w:rsidRDefault="000D36E7" w:rsidP="00F2190E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предупреждению чрезвычайных происшествий с несовершеннолетними, необходимости регулярного </w:t>
      </w:r>
      <w:proofErr w:type="gramStart"/>
      <w:r w:rsidRPr="00AD1500">
        <w:rPr>
          <w:rFonts w:ascii="Times New Roman" w:eastAsia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D1500">
        <w:rPr>
          <w:rFonts w:ascii="Times New Roman" w:eastAsia="Times New Roman" w:hAnsi="Times New Roman" w:cs="Times New Roman"/>
          <w:b/>
          <w:sz w:val="28"/>
          <w:szCs w:val="28"/>
        </w:rPr>
        <w:t xml:space="preserve"> времяпрепровождением детей.</w:t>
      </w:r>
    </w:p>
    <w:p w:rsidR="00C15F1F" w:rsidRPr="00AD1500" w:rsidRDefault="00C15F1F" w:rsidP="00F2190E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 xml:space="preserve">Чтобы избежать непредвиденных ситуаций с детьми, убедительно просим Вас позаботиться  о безопасности Ваших детей, особенно если они остаются дома без присмотра взрослых. Чтобы уберечь своего ребенка от беды, следует, прежде всего, научить его распознавать опасность. В последние время в СМИ проходит много информации о преступлениях, связанных с несчастными случаями с несовершеннолетними. </w:t>
      </w:r>
    </w:p>
    <w:p w:rsidR="00D50A82" w:rsidRPr="00AD1500" w:rsidRDefault="00C15F1F" w:rsidP="00F219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Предупреждать детей об опасности - обязанность родителей. Вы несете ответственность за сохранение жизни и здоровья детей, их досуг и времяпрепровождения! Вы должны изучить круг общения ребенка</w:t>
      </w:r>
      <w:r w:rsidR="00F2190E" w:rsidRPr="00AD15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D1500">
        <w:rPr>
          <w:rFonts w:ascii="Times New Roman" w:eastAsia="Times New Roman" w:hAnsi="Times New Roman" w:cs="Times New Roman"/>
          <w:sz w:val="28"/>
          <w:szCs w:val="28"/>
        </w:rPr>
        <w:t xml:space="preserve"> как в реальной жизни, так и в </w:t>
      </w:r>
      <w:proofErr w:type="spellStart"/>
      <w:r w:rsidRPr="00AD1500"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 w:rsidRPr="00AD1500">
        <w:rPr>
          <w:rFonts w:ascii="Times New Roman" w:eastAsia="Times New Roman" w:hAnsi="Times New Roman" w:cs="Times New Roman"/>
          <w:sz w:val="28"/>
          <w:szCs w:val="28"/>
        </w:rPr>
        <w:t>, знать его друзей, предупреждать конфликтные и психотравмирующие ситуации во взаимоотношениях с окружающими.</w:t>
      </w:r>
    </w:p>
    <w:p w:rsidR="00D50A82" w:rsidRPr="00AD1500" w:rsidRDefault="00D50A82" w:rsidP="00F2190E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Если Ваш ребёнок будет посещать какие-либо массовые мероприятия отдельно от Вас, постарайтесь постоянно быть с ним на связи, чаще звоните ему, узнавайте, куда и с кем уходит Ваш ребёнок, чтобы иметь возможность связаться не только с ним, но и его друзьями, а также их родителями. Объясните своему ребёнку, что в случае, если он попал в какую-либо критическую, неконтролируемую ситуацию, он должен незамедлительно связаться с Вами.</w:t>
      </w:r>
    </w:p>
    <w:p w:rsidR="00F2190E" w:rsidRPr="00AD1500" w:rsidRDefault="00F2190E" w:rsidP="00F219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500">
        <w:rPr>
          <w:rFonts w:ascii="Times New Roman" w:eastAsia="Times New Roman" w:hAnsi="Times New Roman" w:cs="Times New Roman"/>
          <w:sz w:val="28"/>
          <w:szCs w:val="28"/>
        </w:rPr>
        <w:t xml:space="preserve">Не допускайте нахождение детей на улице без сопровождения взрослых в ночное время во исполнение требований </w:t>
      </w:r>
      <w:r w:rsidRPr="00AD1500">
        <w:rPr>
          <w:rFonts w:ascii="Times New Roman" w:hAnsi="Times New Roman" w:cs="Times New Roman"/>
          <w:sz w:val="28"/>
          <w:szCs w:val="28"/>
        </w:rPr>
        <w:t>Закона Ханты-Мансийского автономного округа – Югры</w:t>
      </w:r>
      <w:r w:rsidRPr="00AD15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1500">
        <w:rPr>
          <w:rFonts w:ascii="Times New Roman" w:hAnsi="Times New Roman" w:cs="Times New Roman"/>
          <w:sz w:val="28"/>
          <w:szCs w:val="28"/>
        </w:rPr>
        <w:t xml:space="preserve"> за № 109-оз «О мерах по реализации отдельных положений Федерального закона «Об основных гарантиях прав ребёнка в Российской Федерации» в Ханты-Мансийском автономном </w:t>
      </w:r>
      <w:proofErr w:type="spellStart"/>
      <w:r w:rsidRPr="00AD1500">
        <w:rPr>
          <w:rFonts w:ascii="Times New Roman" w:hAnsi="Times New Roman" w:cs="Times New Roman"/>
          <w:sz w:val="28"/>
          <w:szCs w:val="28"/>
        </w:rPr>
        <w:t>округе-Югре</w:t>
      </w:r>
      <w:proofErr w:type="spellEnd"/>
      <w:r w:rsidRPr="00AD1500">
        <w:rPr>
          <w:rFonts w:ascii="Times New Roman" w:hAnsi="Times New Roman" w:cs="Times New Roman"/>
          <w:sz w:val="28"/>
          <w:szCs w:val="28"/>
        </w:rPr>
        <w:t xml:space="preserve">», </w:t>
      </w:r>
      <w:r w:rsidRPr="00AD1500">
        <w:rPr>
          <w:rFonts w:ascii="Times New Roman" w:eastAsia="Times New Roman" w:hAnsi="Times New Roman" w:cs="Times New Roman"/>
          <w:sz w:val="28"/>
          <w:szCs w:val="28"/>
        </w:rPr>
        <w:t>ч. 2 ст. 18 Закона Ханты-Мансийского АО от 11 июня 2010 г. N 102-оз "Об административных правонарушениях": нахождение</w:t>
      </w:r>
      <w:proofErr w:type="gramEnd"/>
      <w:r w:rsidRPr="00AD1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D1500">
        <w:rPr>
          <w:rFonts w:ascii="Times New Roman" w:eastAsia="Times New Roman" w:hAnsi="Times New Roman" w:cs="Times New Roman"/>
          <w:sz w:val="28"/>
          <w:szCs w:val="28"/>
        </w:rPr>
        <w:t>детей в возрасте до 16 лет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</w:t>
      </w:r>
      <w:proofErr w:type="gramEnd"/>
      <w:r w:rsidRPr="00AD1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D1500">
        <w:rPr>
          <w:rFonts w:ascii="Times New Roman" w:eastAsia="Times New Roman" w:hAnsi="Times New Roman" w:cs="Times New Roman"/>
          <w:sz w:val="28"/>
          <w:szCs w:val="28"/>
        </w:rPr>
        <w:t>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местах, определяемых главой муниципального образования автономного округа, без сопровождения родителей (лиц, их заменяющих) или лиц, осуществляющих мероприятия с участием детей, влечет предупреждение или наложение административного штрафа на граждан в размере от пятисот</w:t>
      </w:r>
      <w:proofErr w:type="gramEnd"/>
      <w:r w:rsidRPr="00AD1500">
        <w:rPr>
          <w:rFonts w:ascii="Times New Roman" w:eastAsia="Times New Roman" w:hAnsi="Times New Roman" w:cs="Times New Roman"/>
          <w:sz w:val="28"/>
          <w:szCs w:val="28"/>
        </w:rPr>
        <w:t xml:space="preserve"> до одной тысячи рублей. </w:t>
      </w:r>
      <w:r w:rsidRPr="00AD1500">
        <w:rPr>
          <w:rFonts w:ascii="Times New Roman" w:hAnsi="Times New Roman" w:cs="Times New Roman"/>
          <w:sz w:val="28"/>
          <w:szCs w:val="28"/>
        </w:rPr>
        <w:t>Под ночным временем в настоящей статье понимается:</w:t>
      </w:r>
    </w:p>
    <w:p w:rsidR="00F2190E" w:rsidRPr="00AD1500" w:rsidRDefault="00F2190E" w:rsidP="00F219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500">
        <w:rPr>
          <w:rFonts w:ascii="Times New Roman" w:hAnsi="Times New Roman" w:cs="Times New Roman"/>
          <w:bCs/>
          <w:iCs/>
          <w:sz w:val="28"/>
          <w:szCs w:val="28"/>
        </w:rPr>
        <w:t>1) в</w:t>
      </w:r>
      <w:r w:rsidRPr="00AD1500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AD1500">
        <w:rPr>
          <w:rFonts w:ascii="Times New Roman" w:hAnsi="Times New Roman" w:cs="Times New Roman"/>
          <w:bCs/>
          <w:iCs/>
          <w:sz w:val="28"/>
          <w:szCs w:val="28"/>
        </w:rPr>
        <w:t xml:space="preserve"> период с 1 октября по 31 марта - с 22.00 часов до 6.00 часов местного времени;</w:t>
      </w:r>
    </w:p>
    <w:p w:rsidR="00F2190E" w:rsidRPr="00AD1500" w:rsidRDefault="00F2190E" w:rsidP="00F2190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50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2) в период с 1 апреля по 30 сентября - с 23.00 часов до 6.00 часов местного времени.</w:t>
      </w:r>
    </w:p>
    <w:p w:rsidR="00D50A82" w:rsidRPr="00AD1500" w:rsidRDefault="00D50A82" w:rsidP="00AD1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Это всего лишь часть рекомендаций,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направленных на безопасность Ваших детей!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Помните, что Ваш ребенок взрослеет,  забот и ответственности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за его жизнь и здоровье с каждым днем прибавляется!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Обучайте детей внимательности, осторожности,</w:t>
      </w:r>
      <w:r w:rsidRPr="00AD1500">
        <w:rPr>
          <w:rFonts w:ascii="Times New Roman" w:eastAsia="Times New Roman" w:hAnsi="Times New Roman" w:cs="Times New Roman"/>
          <w:sz w:val="28"/>
          <w:szCs w:val="28"/>
        </w:rPr>
        <w:br/>
        <w:t>способам предупреждения опасных ситуаций.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Помните: жизнь и здоровье Ваших детей – в Ваших руках!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Строго контролируйте свободное время Ваших детей!</w:t>
      </w:r>
    </w:p>
    <w:p w:rsidR="00C15F1F" w:rsidRPr="00AD1500" w:rsidRDefault="00C15F1F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1500">
        <w:rPr>
          <w:rFonts w:ascii="Times New Roman" w:eastAsia="Times New Roman" w:hAnsi="Times New Roman" w:cs="Times New Roman"/>
          <w:sz w:val="28"/>
          <w:szCs w:val="28"/>
        </w:rPr>
        <w:t>Напоминаем Вам телефоны для вызова экстренных служб</w:t>
      </w:r>
    </w:p>
    <w:p w:rsidR="00AD1500" w:rsidRPr="00AD1500" w:rsidRDefault="00AD1500" w:rsidP="00AD1500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shd w:val="clear" w:color="auto" w:fill="F0F0F0"/>
        <w:tblCellMar>
          <w:left w:w="0" w:type="dxa"/>
          <w:right w:w="0" w:type="dxa"/>
        </w:tblCellMar>
        <w:tblLook w:val="04A0"/>
      </w:tblPr>
      <w:tblGrid>
        <w:gridCol w:w="3227"/>
        <w:gridCol w:w="3260"/>
        <w:gridCol w:w="3544"/>
      </w:tblGrid>
      <w:tr w:rsidR="00C15F1F" w:rsidRPr="00AD1500" w:rsidTr="00DA3539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Вызов</w:t>
            </w:r>
          </w:p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с городского телефона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Вызов</w:t>
            </w:r>
          </w:p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с мобильного телефона</w:t>
            </w:r>
          </w:p>
        </w:tc>
      </w:tr>
      <w:tr w:rsidR="00C15F1F" w:rsidRPr="00AD1500" w:rsidTr="00DA353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 охрана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112 или 010</w:t>
            </w:r>
          </w:p>
        </w:tc>
      </w:tr>
      <w:tr w:rsidR="00C15F1F" w:rsidRPr="00AD1500" w:rsidTr="00DA353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020</w:t>
            </w:r>
          </w:p>
        </w:tc>
      </w:tr>
      <w:tr w:rsidR="00C15F1F" w:rsidRPr="00AD1500" w:rsidTr="00DA353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помощь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030</w:t>
            </w:r>
          </w:p>
        </w:tc>
      </w:tr>
      <w:tr w:rsidR="00C15F1F" w:rsidRPr="00AD1500" w:rsidTr="00DA3539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Служба газа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F" w:rsidRPr="00AD1500" w:rsidRDefault="00C15F1F" w:rsidP="00C15F1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500">
              <w:rPr>
                <w:rFonts w:ascii="Times New Roman" w:eastAsia="Times New Roman" w:hAnsi="Times New Roman" w:cs="Times New Roman"/>
                <w:sz w:val="28"/>
                <w:szCs w:val="28"/>
              </w:rPr>
              <w:t>040</w:t>
            </w:r>
          </w:p>
        </w:tc>
      </w:tr>
    </w:tbl>
    <w:p w:rsidR="00C15F1F" w:rsidRPr="00C15F1F" w:rsidRDefault="00C15F1F" w:rsidP="00C15F1F">
      <w:pPr>
        <w:rPr>
          <w:rFonts w:ascii="Times New Roman" w:hAnsi="Times New Roman" w:cs="Times New Roman"/>
        </w:rPr>
      </w:pPr>
    </w:p>
    <w:sectPr w:rsidR="00C15F1F" w:rsidRPr="00C15F1F" w:rsidSect="00F219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6E7"/>
    <w:rsid w:val="000D36E7"/>
    <w:rsid w:val="007A606F"/>
    <w:rsid w:val="00AD1500"/>
    <w:rsid w:val="00C15F1F"/>
    <w:rsid w:val="00D50A82"/>
    <w:rsid w:val="00DA3539"/>
    <w:rsid w:val="00F2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9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Colledg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BU</cp:lastModifiedBy>
  <cp:revision>3</cp:revision>
  <dcterms:created xsi:type="dcterms:W3CDTF">2020-08-24T04:04:00Z</dcterms:created>
  <dcterms:modified xsi:type="dcterms:W3CDTF">2020-08-24T06:30:00Z</dcterms:modified>
</cp:coreProperties>
</file>