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648" w:rsidRDefault="006D7648" w:rsidP="006D764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6D76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Тема 4 «</w:t>
      </w:r>
      <w:proofErr w:type="gramStart"/>
      <w:r w:rsidRPr="006D76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Психологическое</w:t>
      </w:r>
      <w:proofErr w:type="gramEnd"/>
      <w:r w:rsidRPr="006D76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</w:t>
      </w:r>
      <w:proofErr w:type="spellStart"/>
      <w:r w:rsidRPr="006D76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здоровье</w:t>
      </w:r>
      <w:r w:rsidR="009712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подростка</w:t>
      </w:r>
      <w:proofErr w:type="spellEnd"/>
      <w:r w:rsidRPr="006D76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»</w:t>
      </w:r>
      <w:r w:rsidR="009712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.</w:t>
      </w:r>
    </w:p>
    <w:p w:rsidR="006D7648" w:rsidRPr="006D7648" w:rsidRDefault="006D7648" w:rsidP="006D764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9712B7" w:rsidRDefault="006D7648" w:rsidP="006D7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D7648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Цель:</w:t>
      </w:r>
      <w:r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 xml:space="preserve"> </w:t>
      </w:r>
      <w:r w:rsidRPr="006D76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помочь родителям избежать ошибок при формировании психологического здоровья ребенка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</w:p>
    <w:p w:rsidR="006D7648" w:rsidRPr="006D7648" w:rsidRDefault="006D7648" w:rsidP="006D764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D764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 настоящем и в будущем.</w:t>
      </w:r>
    </w:p>
    <w:p w:rsidR="006D7648" w:rsidRPr="006D7648" w:rsidRDefault="006D7648" w:rsidP="006D764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D7648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Задачи</w:t>
      </w:r>
      <w:r w:rsidRPr="006D764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:</w:t>
      </w:r>
      <w:r w:rsidRPr="006D76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формирование у родителей адекватного отношения к ребенку;</w:t>
      </w:r>
    </w:p>
    <w:p w:rsidR="006D7648" w:rsidRPr="006D7648" w:rsidRDefault="006D7648" w:rsidP="006D764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D76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раскрыть понятие родителям «психологическое здоровье»;</w:t>
      </w:r>
    </w:p>
    <w:p w:rsidR="006D7648" w:rsidRPr="006D7648" w:rsidRDefault="006D7648" w:rsidP="006D764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D76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акцентировать внимание родителей на взаимосвязи родительской установки с эмоциональным благополучием и личностным развитием ребёнка;</w:t>
      </w:r>
    </w:p>
    <w:p w:rsidR="006D7648" w:rsidRPr="006D7648" w:rsidRDefault="006D7648" w:rsidP="006D7648">
      <w:pPr>
        <w:shd w:val="clear" w:color="auto" w:fill="FFFFFF"/>
        <w:spacing w:after="0" w:line="187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r w:rsidRPr="006D76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установление адекватных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детско-родительских </w:t>
      </w:r>
      <w:r w:rsidRPr="006D76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отношений и стилей семейного воспитания.</w:t>
      </w:r>
    </w:p>
    <w:p w:rsidR="006D7648" w:rsidRPr="006D7648" w:rsidRDefault="006D7648" w:rsidP="006D7648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D76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энциклопедическом словаре медицинских терминов понятия «психологическое здоровье» нет, есть просто слово «здоровье»</w:t>
      </w:r>
      <w:r w:rsidR="009712B7"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  <w:t xml:space="preserve">. </w:t>
      </w:r>
      <w:r w:rsidRPr="006D7648"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  <w:t>Здоровье - состояние полного душевного, физического и социального благополучия, а не только отсутствие болезней или физических дефектов.</w:t>
      </w:r>
      <w:r w:rsidRPr="006D76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Термина нет, а проблема состояния и нарушения психологического здоровья существует, и в подростковом возрасте ее не миновать. В научный лексикон термин «психологическое здоровье» был введен не так давно доктором педагогических наук Н.А.Дубровиной, которая считает, что психологическое здоровье является необходимым условием полноценного развития подростка в процессе его жизнедеятельности. Психологическое </w:t>
      </w:r>
      <w:proofErr w:type="gramStart"/>
      <w:r w:rsidRPr="006D76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здоровье</w:t>
      </w:r>
      <w:proofErr w:type="gramEnd"/>
      <w:r w:rsidRPr="006D76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равно как и физическое здоровье являются составляющими здоровья наших детей</w:t>
      </w:r>
      <w:r w:rsidRPr="006D764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.</w:t>
      </w:r>
    </w:p>
    <w:p w:rsidR="006D7648" w:rsidRPr="006D7648" w:rsidRDefault="006D7648" w:rsidP="006D7648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D76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Не многие знают, что счастливый ребёнок – прежде всего здоровый ребёнок, а уже потом ученик, знающий на зубок таблицу умножения и умеющий говорить по-английски, чемпион среди юниоров по плаванию, талантливый шахматист, которым хотят видеть его родители. Некоторые родители могут возразить: «Здоровье можно всегда поправить, обратившись к врачу». Но, по мнению известного врача – педиатра Е. О. </w:t>
      </w:r>
      <w:proofErr w:type="spellStart"/>
      <w:r w:rsidRPr="006D76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Комаровского</w:t>
      </w:r>
      <w:proofErr w:type="spellEnd"/>
      <w:r w:rsidRPr="006D76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«проблемы психологического здоровья детей нельзя решить ни качеством, ни количеством педиатров. А нельзя, потому, что психологическое здоровье в гораздо большей степени зависит от мамы и папы, чем от всех </w:t>
      </w:r>
      <w:proofErr w:type="spellStart"/>
      <w:r w:rsidRPr="006D76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педиаторов</w:t>
      </w:r>
      <w:proofErr w:type="spellEnd"/>
      <w:r w:rsidRPr="006D76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вместе взятых».</w:t>
      </w:r>
    </w:p>
    <w:p w:rsidR="006D7648" w:rsidRPr="006D7648" w:rsidRDefault="006D7648" w:rsidP="006D7648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D764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Современные родители разделены на два лагеря: одни предоставили детей самим себе, дав им право выбора свободного времяпрепровождения, а другие постарались загрузить своего ребенка максимальным количеством секций, кружков, языков и дополнительных занятий. Поэтому </w:t>
      </w:r>
      <w:r w:rsidRPr="006D76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сегодня не вызывает сомнения тот факт, что практически все дети, и те и другие, требуют той или иной психологической поддержки.</w:t>
      </w:r>
    </w:p>
    <w:p w:rsidR="006D7648" w:rsidRPr="006D7648" w:rsidRDefault="006D7648" w:rsidP="006D7648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D764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Мы часто слышим: «Если детям интересно, они не устают». Это заблуждение!</w:t>
      </w:r>
      <w:r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lang w:eastAsia="ru-RU"/>
        </w:rPr>
        <w:t xml:space="preserve"> </w:t>
      </w:r>
      <w:r w:rsidRPr="006D764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Дети не осознают утомление, оно маскируется положительными эмоциями – интересом, удовольствием, удовлетворением, но утомление коварно, оно постепенно накапливается и срыв здоровья оказывается почти всегда неожиданным! Почему он происходит?!</w:t>
      </w:r>
    </w:p>
    <w:p w:rsidR="006D7648" w:rsidRPr="006D7648" w:rsidRDefault="006D7648" w:rsidP="006D7648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D7648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Основных причин две</w:t>
      </w:r>
      <w:r w:rsidRPr="006D764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: первая - при загруженности детей не учитываются их индивидуальные возможности и способности, вторая и это самое главное – отсутствие требований к ребенку и несоблюдение режима дня.</w:t>
      </w:r>
    </w:p>
    <w:p w:rsidR="006D7648" w:rsidRPr="006D7648" w:rsidRDefault="006D7648" w:rsidP="006D7648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D76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В каждой семье должен быть установлен определенный, только для нее удобный режим дня, который нужно выполнять всем членам семьи, иначе ребенок с недоверием будет относиться к доводам, приводимым родителями.</w:t>
      </w:r>
    </w:p>
    <w:p w:rsidR="006D7648" w:rsidRPr="006D7648" w:rsidRDefault="006D7648" w:rsidP="006D7648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D76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А. С. Макаренко говорил, что «...определенность режима, его точность и обязательность подвергаются большой опасности, если родители сами относятся к режиму неискренне, если они требуют его выполнения от детей, а в то же время сами живут беспорядочно, не подчиняясь никакому режиму».</w:t>
      </w:r>
    </w:p>
    <w:p w:rsidR="006D7648" w:rsidRPr="006D7648" w:rsidRDefault="006D7648" w:rsidP="006D7648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D76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Исследования ученых показали, что у детей, имеющих «вольный график» режима дня, отмечается более высокий уровень тревожности, утомляемости, низкая концентрация внимания, слабая работоспособность на уроках. У них чаще возникают конфликты со сверстниками, учителями, родителями, им сложнее учиться. А что творит с детьми компьютер?!</w:t>
      </w:r>
    </w:p>
    <w:p w:rsidR="006D7648" w:rsidRPr="006D7648" w:rsidRDefault="006D7648" w:rsidP="006D7648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D76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Выдающийся педаг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ог В.А.Сухомлинский говорил: </w:t>
      </w:r>
      <w:r w:rsidRPr="006D76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«Там, где нет мудрости родительского воспитания, любовь матери и отца к детям уродует их».</w:t>
      </w:r>
    </w:p>
    <w:p w:rsidR="006D7648" w:rsidRPr="006D7648" w:rsidRDefault="006D7648" w:rsidP="006D7648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D764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И так ваш ребенок вырос. И сегодня он – подросток: он на голову выше вас, слушает бессмысленную музыку, приходит домой поздно, носит нечто непонятное и </w:t>
      </w:r>
      <w:proofErr w:type="gramStart"/>
      <w:r w:rsidRPr="006D764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разговаривает</w:t>
      </w:r>
      <w:proofErr w:type="gramEnd"/>
      <w:r w:rsidRPr="006D764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повышая голос. Перед ребенком возникает множество самых разных проблем, которые он должен так или иначе решать, и в результате он испытывает постоянный стресс. Как следствие, взрослеющий ребенок становится нервным, раздражительным, беспокойным, все время во всем сомневается, злится по пустякам и т.д. В этот сложный период жизни подростки особенно нуждаются в заботе и внимании родителей.</w:t>
      </w:r>
    </w:p>
    <w:p w:rsidR="006D7648" w:rsidRPr="006D7648" w:rsidRDefault="006D7648" w:rsidP="006D7648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D76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целом можно сделать вывод, что основным условием нормального психологического развития детей является спокойная и доброжелательная обстановка, создаваемая благодаря постоянному присутствию родителей, которые внимательно относятся к эмоциональным потребностям ребенка, беседуют и играют с ним, обсуждают школьные проблемы, поддерживают режим дня, осуществляют необходимое наблюдение за ребенком.</w:t>
      </w:r>
    </w:p>
    <w:p w:rsidR="006D7648" w:rsidRPr="006D7648" w:rsidRDefault="006D7648" w:rsidP="006D7648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b/>
          <w:i/>
          <w:color w:val="181818"/>
          <w:sz w:val="21"/>
          <w:szCs w:val="21"/>
          <w:lang w:eastAsia="ru-RU"/>
        </w:rPr>
      </w:pPr>
      <w:r w:rsidRPr="006D7648"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  <w:t>Существует ряд правил, которые помогут родителям избежать ошибок при формировании психологического здоровья ребенка</w:t>
      </w:r>
    </w:p>
    <w:p w:rsidR="006D7648" w:rsidRPr="006D7648" w:rsidRDefault="006D7648" w:rsidP="006D7648">
      <w:pPr>
        <w:numPr>
          <w:ilvl w:val="0"/>
          <w:numId w:val="1"/>
        </w:numPr>
        <w:shd w:val="clear" w:color="auto" w:fill="FFFFFF"/>
        <w:spacing w:after="0" w:line="315" w:lineRule="atLeast"/>
        <w:ind w:left="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D76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Создавайте дома спокойную, жизнерадостную обстановку.</w:t>
      </w:r>
    </w:p>
    <w:p w:rsidR="006D7648" w:rsidRPr="006D7648" w:rsidRDefault="006D7648" w:rsidP="006D7648">
      <w:pPr>
        <w:numPr>
          <w:ilvl w:val="0"/>
          <w:numId w:val="1"/>
        </w:numPr>
        <w:shd w:val="clear" w:color="auto" w:fill="FFFFFF"/>
        <w:spacing w:after="0" w:line="315" w:lineRule="atLeast"/>
        <w:ind w:left="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D76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Проявляйте искренний интерес к личности ребенка, его состоянию, настроению.</w:t>
      </w:r>
    </w:p>
    <w:p w:rsidR="006D7648" w:rsidRPr="006D7648" w:rsidRDefault="006D7648" w:rsidP="006D7648">
      <w:pPr>
        <w:numPr>
          <w:ilvl w:val="0"/>
          <w:numId w:val="1"/>
        </w:numPr>
        <w:shd w:val="clear" w:color="auto" w:fill="FFFFFF"/>
        <w:spacing w:after="0" w:line="315" w:lineRule="atLeast"/>
        <w:ind w:left="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D76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Помогайте ребенку накапливать положительный опыт добрых чувств.</w:t>
      </w:r>
    </w:p>
    <w:p w:rsidR="006D7648" w:rsidRPr="006D7648" w:rsidRDefault="006D7648" w:rsidP="006D7648">
      <w:pPr>
        <w:numPr>
          <w:ilvl w:val="0"/>
          <w:numId w:val="1"/>
        </w:numPr>
        <w:shd w:val="clear" w:color="auto" w:fill="FFFFFF"/>
        <w:spacing w:after="0" w:line="315" w:lineRule="atLeast"/>
        <w:ind w:left="0"/>
        <w:jc w:val="both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6D76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Собственным поведением демонстрируйте уважительное отношение ко всему </w:t>
      </w:r>
      <w:r w:rsidRPr="006D764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окружающему.</w:t>
      </w:r>
    </w:p>
    <w:p w:rsidR="006D7648" w:rsidRPr="006D7648" w:rsidRDefault="006D7648" w:rsidP="006D7648">
      <w:pPr>
        <w:numPr>
          <w:ilvl w:val="0"/>
          <w:numId w:val="1"/>
        </w:numPr>
        <w:shd w:val="clear" w:color="auto" w:fill="FFFFFF"/>
        <w:spacing w:after="0" w:line="315" w:lineRule="atLeast"/>
        <w:ind w:left="0"/>
        <w:jc w:val="both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6D764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Формируйте у детей положительные взаимоотношения со сверстниками.</w:t>
      </w:r>
    </w:p>
    <w:p w:rsidR="006D7648" w:rsidRPr="006D7648" w:rsidRDefault="006D7648" w:rsidP="006D7648">
      <w:pPr>
        <w:numPr>
          <w:ilvl w:val="0"/>
          <w:numId w:val="1"/>
        </w:numPr>
        <w:shd w:val="clear" w:color="auto" w:fill="FFFFFF"/>
        <w:spacing w:after="0" w:line="315" w:lineRule="atLeast"/>
        <w:ind w:left="0"/>
        <w:jc w:val="both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6D764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Учите детей устанавливать связь между поступками и настроением.</w:t>
      </w:r>
    </w:p>
    <w:p w:rsidR="006D7648" w:rsidRPr="006D7648" w:rsidRDefault="006D7648" w:rsidP="006D7648">
      <w:pPr>
        <w:numPr>
          <w:ilvl w:val="0"/>
          <w:numId w:val="1"/>
        </w:numPr>
        <w:shd w:val="clear" w:color="auto" w:fill="FFFFFF"/>
        <w:spacing w:after="0" w:line="315" w:lineRule="atLeast"/>
        <w:ind w:left="0"/>
        <w:jc w:val="both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6D764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Чаще пользуйтесь поощрением, поддержкой детей, чем порицанием и запрещением.</w:t>
      </w:r>
    </w:p>
    <w:p w:rsidR="006D7648" w:rsidRPr="006D7648" w:rsidRDefault="006D7648" w:rsidP="006D7648">
      <w:pPr>
        <w:numPr>
          <w:ilvl w:val="0"/>
          <w:numId w:val="1"/>
        </w:numPr>
        <w:shd w:val="clear" w:color="auto" w:fill="FFFFFF"/>
        <w:spacing w:after="0" w:line="315" w:lineRule="atLeast"/>
        <w:ind w:left="0"/>
        <w:jc w:val="both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6D764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Доверяйте друг другу.</w:t>
      </w:r>
    </w:p>
    <w:p w:rsidR="006D7648" w:rsidRPr="006D7648" w:rsidRDefault="006D7648" w:rsidP="006D7648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6D7648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>Рефлексия</w:t>
      </w:r>
    </w:p>
    <w:p w:rsidR="006D7648" w:rsidRPr="006D7648" w:rsidRDefault="006D7648" w:rsidP="006D7648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6D764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Спасибо за внимание, уважаемые родители! Самое главное для нас – наши дети! Все дети – цветы жизни! Любите своих деток, занимайтесь с ними, общайтесь, помогайте, целуйте, обнимайте и всё у вас будет хорошо! А наше занятие подошло к концу. И напоследок я предлагаю вам заполнить анкету.</w:t>
      </w:r>
    </w:p>
    <w:p w:rsidR="006D7648" w:rsidRPr="006D7648" w:rsidRDefault="006D7648" w:rsidP="006D7648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6D764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Чему учится ребенок, когда оказывается в определенных ситуациях</w:t>
      </w:r>
    </w:p>
    <w:p w:rsidR="006D7648" w:rsidRPr="006D7648" w:rsidRDefault="006D7648" w:rsidP="006D7648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6D764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lastRenderedPageBreak/>
        <w:t>1. Ребенка постоянно критикуют, он учится… (ненавидеть)</w:t>
      </w:r>
    </w:p>
    <w:p w:rsidR="006D7648" w:rsidRPr="006D7648" w:rsidRDefault="006D7648" w:rsidP="006D7648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6D764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2. Ребенок живет во вражде, он учится… (быть агрессивным)</w:t>
      </w:r>
    </w:p>
    <w:p w:rsidR="006D7648" w:rsidRPr="006D7648" w:rsidRDefault="006D7648" w:rsidP="006D7648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6D764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3. Ребенок растет в упреках, он учится….(жить с чувством вины)</w:t>
      </w:r>
    </w:p>
    <w:p w:rsidR="006D7648" w:rsidRPr="006D7648" w:rsidRDefault="006D7648" w:rsidP="006D7648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6D764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4. Ребенок растет в терпимости, он учится…(понимать других)</w:t>
      </w:r>
    </w:p>
    <w:p w:rsidR="006D7648" w:rsidRPr="006D7648" w:rsidRDefault="006D7648" w:rsidP="006D7648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6D764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5. Ребенка хвалят, он учится…(быть благодарным)</w:t>
      </w:r>
    </w:p>
    <w:p w:rsidR="006D7648" w:rsidRPr="006D7648" w:rsidRDefault="006D7648" w:rsidP="006D7648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6D764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6. Ребенок растет в честности, он учится… (быть справедливым)</w:t>
      </w:r>
    </w:p>
    <w:p w:rsidR="006D7648" w:rsidRPr="006D7648" w:rsidRDefault="006D7648" w:rsidP="006D7648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6D764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7. Ребенок растет в безопасности, он учится…(верить в людей)</w:t>
      </w:r>
    </w:p>
    <w:p w:rsidR="006D7648" w:rsidRPr="006D7648" w:rsidRDefault="006D7648" w:rsidP="006D7648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6D764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8. Ребенка поддерживают, он учится…(ценить себя)</w:t>
      </w:r>
    </w:p>
    <w:p w:rsidR="006D7648" w:rsidRPr="006D7648" w:rsidRDefault="006D7648" w:rsidP="006D7648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6D764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9. Ребенка высмеивают, он учится…(быть замкнутым)</w:t>
      </w:r>
    </w:p>
    <w:p w:rsidR="006D7648" w:rsidRPr="006D7648" w:rsidRDefault="006D7648" w:rsidP="006D7648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6D764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10. Ребенок живет в понимании и дружелюбии, он учится…(находить любовь в этом мире).</w:t>
      </w:r>
    </w:p>
    <w:p w:rsidR="004556BA" w:rsidRDefault="009712B7" w:rsidP="006D7648">
      <w:pPr>
        <w:jc w:val="both"/>
      </w:pPr>
    </w:p>
    <w:sectPr w:rsidR="004556BA" w:rsidSect="006D57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E425AF"/>
    <w:multiLevelType w:val="multilevel"/>
    <w:tmpl w:val="C0E83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7648"/>
    <w:rsid w:val="00674CCD"/>
    <w:rsid w:val="006D5775"/>
    <w:rsid w:val="006D7648"/>
    <w:rsid w:val="006E3AFA"/>
    <w:rsid w:val="009712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7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7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lider-readerprogress-value">
    <w:name w:val="slider-reader__progress-value"/>
    <w:basedOn w:val="a0"/>
    <w:rsid w:val="006D764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3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76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9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99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44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938</Words>
  <Characters>5350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2022-04-19T07:04:00Z</dcterms:created>
  <dcterms:modified xsi:type="dcterms:W3CDTF">2022-04-19T08:08:00Z</dcterms:modified>
</cp:coreProperties>
</file>